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B0DE" w14:textId="4F254B53" w:rsidR="005D16A1" w:rsidRDefault="000B2CDE">
      <w:pPr>
        <w:rPr>
          <w:sz w:val="28"/>
          <w:szCs w:val="28"/>
        </w:rPr>
      </w:pPr>
      <w:r w:rsidRPr="000B2CDE">
        <w:rPr>
          <w:sz w:val="28"/>
          <w:szCs w:val="28"/>
        </w:rPr>
        <w:t>Fr. Dennis J. Wieland, age 71, of Franklin, WI</w:t>
      </w:r>
      <w:r>
        <w:rPr>
          <w:sz w:val="28"/>
          <w:szCs w:val="28"/>
        </w:rPr>
        <w:t>, passed away on Saturday, January 13, 2024.</w:t>
      </w:r>
    </w:p>
    <w:p w14:paraId="54A5F80A" w14:textId="66AF3F53" w:rsidR="000B2CDE" w:rsidRDefault="000B2CDE">
      <w:pPr>
        <w:rPr>
          <w:sz w:val="28"/>
          <w:szCs w:val="28"/>
        </w:rPr>
      </w:pPr>
      <w:r>
        <w:rPr>
          <w:sz w:val="28"/>
          <w:szCs w:val="28"/>
        </w:rPr>
        <w:t xml:space="preserve">A Mass of Resurrection will be celebrated on Tuesday, January 23,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at 1:00 p.m. at St. Richard Catholic Church, 1503 Grand Ave, Racine, </w:t>
      </w:r>
      <w:r w:rsidR="007652FC">
        <w:rPr>
          <w:sz w:val="28"/>
          <w:szCs w:val="28"/>
        </w:rPr>
        <w:t>WI., The Most Rever</w:t>
      </w:r>
      <w:r w:rsidR="00663959">
        <w:rPr>
          <w:sz w:val="28"/>
          <w:szCs w:val="28"/>
        </w:rPr>
        <w:t>e</w:t>
      </w:r>
      <w:r w:rsidR="007652FC">
        <w:rPr>
          <w:sz w:val="28"/>
          <w:szCs w:val="28"/>
        </w:rPr>
        <w:t>nd</w:t>
      </w:r>
      <w:r w:rsidR="00663959">
        <w:rPr>
          <w:sz w:val="28"/>
          <w:szCs w:val="28"/>
        </w:rPr>
        <w:t xml:space="preserve"> Jerome Listecki officiating. </w:t>
      </w:r>
      <w:r w:rsidR="007652FC">
        <w:rPr>
          <w:sz w:val="28"/>
          <w:szCs w:val="28"/>
        </w:rPr>
        <w:t xml:space="preserve"> Private</w:t>
      </w:r>
      <w:r>
        <w:rPr>
          <w:sz w:val="28"/>
          <w:szCs w:val="28"/>
        </w:rPr>
        <w:t xml:space="preserve"> interment will take place in Holy Cross Cemetery.  A visitation for Fr. Wieland will take place on Tuesday at the church from 11:00 a.m. until the time of the Mass.</w:t>
      </w:r>
    </w:p>
    <w:p w14:paraId="6B8AAC12" w14:textId="189BD9FF" w:rsidR="000B2CDE" w:rsidRPr="000B2CDE" w:rsidRDefault="000B2CDE">
      <w:pPr>
        <w:rPr>
          <w:sz w:val="28"/>
          <w:szCs w:val="28"/>
        </w:rPr>
      </w:pPr>
      <w:r>
        <w:rPr>
          <w:sz w:val="28"/>
          <w:szCs w:val="28"/>
        </w:rPr>
        <w:t>Complete obituary information will be published when it is available.</w:t>
      </w:r>
    </w:p>
    <w:sectPr w:rsidR="000B2CDE" w:rsidRPr="000B2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DE"/>
    <w:rsid w:val="000B2CDE"/>
    <w:rsid w:val="005D16A1"/>
    <w:rsid w:val="00663959"/>
    <w:rsid w:val="0076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9FE9"/>
  <w15:chartTrackingRefBased/>
  <w15:docId w15:val="{A6879B8E-DDD1-4393-8F72-8D6BE876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Althaus</dc:creator>
  <cp:keywords/>
  <dc:description/>
  <cp:lastModifiedBy>William Althaus</cp:lastModifiedBy>
  <cp:revision>2</cp:revision>
  <dcterms:created xsi:type="dcterms:W3CDTF">2024-01-16T17:13:00Z</dcterms:created>
  <dcterms:modified xsi:type="dcterms:W3CDTF">2024-01-16T17:25:00Z</dcterms:modified>
</cp:coreProperties>
</file>